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E9A86" w14:textId="4FF94FFB" w:rsidR="00464473" w:rsidRPr="006F1C77" w:rsidRDefault="00464473" w:rsidP="006F1C77">
      <w:pPr>
        <w:pStyle w:val="H1"/>
        <w:jc w:val="center"/>
        <w:rPr>
          <w:color w:val="000000" w:themeColor="text1"/>
          <w:sz w:val="32"/>
          <w:szCs w:val="22"/>
        </w:rPr>
      </w:pPr>
      <w:bookmarkStart w:id="0" w:name="_Toc435387849"/>
      <w:r w:rsidRPr="006F1C77">
        <w:rPr>
          <w:color w:val="000000" w:themeColor="text1"/>
          <w:sz w:val="32"/>
          <w:szCs w:val="22"/>
        </w:rPr>
        <w:t>Damage Tolerant Composite Design Principals for Aircraft Components Under Static Service Loading using Multi-Scale Progressive Failure Analysis</w:t>
      </w:r>
      <w:bookmarkEnd w:id="0"/>
    </w:p>
    <w:p w14:paraId="2BAAB8F5" w14:textId="77777777" w:rsidR="00464473" w:rsidRPr="006F1C77" w:rsidRDefault="00464473" w:rsidP="006F1C77">
      <w:pPr>
        <w:pStyle w:val="AU"/>
        <w:jc w:val="center"/>
        <w:rPr>
          <w:color w:val="002060"/>
          <w:sz w:val="22"/>
          <w:szCs w:val="18"/>
        </w:rPr>
      </w:pPr>
      <w:r w:rsidRPr="006F1C77">
        <w:rPr>
          <w:color w:val="002060"/>
          <w:sz w:val="22"/>
          <w:szCs w:val="18"/>
        </w:rPr>
        <w:t xml:space="preserve">By Cody Godines, Saber </w:t>
      </w:r>
      <w:proofErr w:type="spellStart"/>
      <w:r w:rsidRPr="006F1C77">
        <w:rPr>
          <w:color w:val="002060"/>
          <w:sz w:val="22"/>
          <w:szCs w:val="18"/>
        </w:rPr>
        <w:t>DorMohammadi</w:t>
      </w:r>
      <w:proofErr w:type="spellEnd"/>
      <w:r w:rsidRPr="006F1C77">
        <w:rPr>
          <w:color w:val="002060"/>
          <w:sz w:val="22"/>
          <w:szCs w:val="18"/>
        </w:rPr>
        <w:t>, Frank Abdi, Marc Villa Montero, Dade Huang</w:t>
      </w:r>
    </w:p>
    <w:p w14:paraId="4F866446" w14:textId="77777777" w:rsidR="00464473" w:rsidRPr="006F1C77" w:rsidRDefault="00464473" w:rsidP="006F1C77">
      <w:pPr>
        <w:pStyle w:val="AU"/>
        <w:jc w:val="center"/>
        <w:rPr>
          <w:color w:val="002060"/>
          <w:sz w:val="22"/>
          <w:szCs w:val="18"/>
        </w:rPr>
      </w:pPr>
      <w:proofErr w:type="spellStart"/>
      <w:r w:rsidRPr="006F1C77">
        <w:rPr>
          <w:color w:val="002060"/>
          <w:sz w:val="22"/>
          <w:szCs w:val="18"/>
        </w:rPr>
        <w:t>AlphaSTAR</w:t>
      </w:r>
      <w:proofErr w:type="spellEnd"/>
      <w:r w:rsidRPr="006F1C77">
        <w:rPr>
          <w:color w:val="002060"/>
          <w:sz w:val="22"/>
          <w:szCs w:val="18"/>
        </w:rPr>
        <w:t xml:space="preserve"> Corporation, Long Beach, CA, USA</w:t>
      </w:r>
    </w:p>
    <w:p w14:paraId="71C1A007" w14:textId="77777777" w:rsidR="00464473" w:rsidRPr="006F1C77" w:rsidRDefault="00464473" w:rsidP="006F1C77">
      <w:pPr>
        <w:pStyle w:val="AU"/>
        <w:jc w:val="center"/>
        <w:rPr>
          <w:color w:val="002060"/>
          <w:sz w:val="22"/>
          <w:szCs w:val="18"/>
        </w:rPr>
      </w:pPr>
      <w:r w:rsidRPr="006F1C77">
        <w:rPr>
          <w:color w:val="002060"/>
          <w:sz w:val="22"/>
          <w:szCs w:val="18"/>
        </w:rPr>
        <w:t>Levon Minnetyan</w:t>
      </w:r>
    </w:p>
    <w:p w14:paraId="2C251B23" w14:textId="3523FB9A" w:rsidR="00464473" w:rsidRDefault="00464473" w:rsidP="006F1C77">
      <w:pPr>
        <w:pStyle w:val="AU"/>
        <w:jc w:val="center"/>
        <w:rPr>
          <w:color w:val="002060"/>
          <w:sz w:val="22"/>
          <w:szCs w:val="18"/>
        </w:rPr>
      </w:pPr>
      <w:r w:rsidRPr="006F1C77">
        <w:rPr>
          <w:color w:val="002060"/>
          <w:sz w:val="22"/>
          <w:szCs w:val="18"/>
        </w:rPr>
        <w:t xml:space="preserve">Clarkson University, </w:t>
      </w:r>
      <w:proofErr w:type="spellStart"/>
      <w:r w:rsidRPr="006F1C77">
        <w:rPr>
          <w:color w:val="002060"/>
          <w:sz w:val="22"/>
          <w:szCs w:val="18"/>
        </w:rPr>
        <w:t>Postdam</w:t>
      </w:r>
      <w:proofErr w:type="spellEnd"/>
      <w:r w:rsidRPr="006F1C77">
        <w:rPr>
          <w:color w:val="002060"/>
          <w:sz w:val="22"/>
          <w:szCs w:val="18"/>
        </w:rPr>
        <w:t>, NY, USA</w:t>
      </w:r>
    </w:p>
    <w:p w14:paraId="40780DF3" w14:textId="77777777" w:rsidR="006F1C77" w:rsidRPr="006F1C77" w:rsidRDefault="006F1C77" w:rsidP="006F1C77">
      <w:pPr>
        <w:pStyle w:val="AU"/>
        <w:jc w:val="center"/>
        <w:rPr>
          <w:color w:val="002060"/>
          <w:sz w:val="22"/>
          <w:szCs w:val="18"/>
          <w:lang w:val="en-GB"/>
        </w:rPr>
      </w:pPr>
    </w:p>
    <w:p w14:paraId="268EEB74" w14:textId="77777777" w:rsidR="00464473" w:rsidRPr="006F1C77" w:rsidRDefault="00464473" w:rsidP="006F1C77">
      <w:pPr>
        <w:pStyle w:val="ABKWH"/>
        <w:jc w:val="center"/>
        <w:rPr>
          <w:color w:val="000000" w:themeColor="text1"/>
        </w:rPr>
      </w:pPr>
      <w:r w:rsidRPr="006F1C77">
        <w:rPr>
          <w:color w:val="000000" w:themeColor="text1"/>
        </w:rPr>
        <w:t>Abstract</w:t>
      </w:r>
    </w:p>
    <w:p w14:paraId="53EB7D88" w14:textId="77777777" w:rsidR="00464473" w:rsidRDefault="00464473" w:rsidP="00066E64">
      <w:pPr>
        <w:pStyle w:val="ABKW"/>
      </w:pPr>
      <w:r w:rsidRPr="00066E64">
        <w:t xml:space="preserve">The overall objective of this effort was to provide theoretical prediction for damage development for a set of laminated composites using </w:t>
      </w:r>
      <w:r>
        <w:t>Alph</w:t>
      </w:r>
      <w:r w:rsidRPr="00066E64">
        <w:t xml:space="preserve">a </w:t>
      </w:r>
      <w:r>
        <w:t>STAR Corporations’ (</w:t>
      </w:r>
      <w:r w:rsidRPr="00770D71">
        <w:rPr>
          <w:b/>
        </w:rPr>
        <w:t>ASC</w:t>
      </w:r>
      <w:r>
        <w:t xml:space="preserve">) </w:t>
      </w:r>
      <w:r w:rsidRPr="00066E64">
        <w:t xml:space="preserve">commercial code </w:t>
      </w:r>
      <w:r w:rsidRPr="00A7256F">
        <w:rPr>
          <w:b/>
        </w:rPr>
        <w:t>GENOA</w:t>
      </w:r>
      <w:r w:rsidRPr="00066E64">
        <w:t xml:space="preserve"> (</w:t>
      </w:r>
      <w:proofErr w:type="spellStart"/>
      <w:r w:rsidRPr="00066E64">
        <w:t>GENeral</w:t>
      </w:r>
      <w:proofErr w:type="spellEnd"/>
      <w:r w:rsidRPr="00066E64">
        <w:t xml:space="preserve"> Optimization Analyzer) </w:t>
      </w:r>
      <w:r>
        <w:t xml:space="preserve">for </w:t>
      </w:r>
      <w:r w:rsidRPr="00066E64">
        <w:t>the Air Force Research Laboratory (</w:t>
      </w:r>
      <w:r w:rsidRPr="00A7256F">
        <w:rPr>
          <w:b/>
        </w:rPr>
        <w:t>AFRL</w:t>
      </w:r>
      <w:r w:rsidRPr="00066E64">
        <w:t>) program entitled “Damage Tolerance Design Principles (</w:t>
      </w:r>
      <w:r w:rsidRPr="00A7256F">
        <w:rPr>
          <w:b/>
        </w:rPr>
        <w:t>DTDP</w:t>
      </w:r>
      <w:r w:rsidRPr="00066E64">
        <w:t>)”. Damage progression and prediction for advance composite benchmarks were done under static and fatigue service loading</w:t>
      </w:r>
      <w:r>
        <w:t xml:space="preserve"> using </w:t>
      </w:r>
      <w:r w:rsidRPr="00A7256F">
        <w:t>test data from Lockheed Martin Aeronautics (</w:t>
      </w:r>
      <w:r w:rsidRPr="00A7256F">
        <w:rPr>
          <w:b/>
        </w:rPr>
        <w:t>LMA</w:t>
      </w:r>
      <w:r w:rsidRPr="00A7256F">
        <w:t>) and AFRL</w:t>
      </w:r>
      <w:r w:rsidRPr="00066E64">
        <w:t xml:space="preserve">. </w:t>
      </w:r>
      <w:r>
        <w:t xml:space="preserve"> </w:t>
      </w:r>
      <w:r w:rsidRPr="00066E64">
        <w:t xml:space="preserve">In current paper, the results for the static analysis are presented. Emerging and innovative </w:t>
      </w:r>
      <w:r>
        <w:t>M</w:t>
      </w:r>
      <w:r w:rsidRPr="00066E64">
        <w:t>ulti-</w:t>
      </w:r>
      <w:r>
        <w:t>S</w:t>
      </w:r>
      <w:r w:rsidRPr="00066E64">
        <w:t xml:space="preserve">cale </w:t>
      </w:r>
      <w:r>
        <w:t>(</w:t>
      </w:r>
      <w:r w:rsidRPr="00A7256F">
        <w:rPr>
          <w:b/>
        </w:rPr>
        <w:t>MS</w:t>
      </w:r>
      <w:r>
        <w:t xml:space="preserve">) </w:t>
      </w:r>
      <w:r w:rsidRPr="00066E64">
        <w:t>modeling using Computational Structural Mechanics (</w:t>
      </w:r>
      <w:r w:rsidRPr="00A7256F">
        <w:rPr>
          <w:b/>
        </w:rPr>
        <w:t>CSM</w:t>
      </w:r>
      <w:r w:rsidRPr="00066E64">
        <w:t xml:space="preserve">) </w:t>
      </w:r>
      <w:r>
        <w:t>and Progressive Failure Analysis (</w:t>
      </w:r>
      <w:r w:rsidRPr="00A7256F">
        <w:rPr>
          <w:b/>
        </w:rPr>
        <w:t>PFA</w:t>
      </w:r>
      <w:r>
        <w:t xml:space="preserve">) were proven </w:t>
      </w:r>
      <w:r w:rsidRPr="00066E64">
        <w:t xml:space="preserve">to address the Air Force’s vision to perform predictive evaluation of composite materials using a building block validation strategy and certification process.  Three layups were tested in tension and compression for unnotched and </w:t>
      </w:r>
      <w:proofErr w:type="spellStart"/>
      <w:r w:rsidRPr="00066E64">
        <w:t>openhole</w:t>
      </w:r>
      <w:proofErr w:type="spellEnd"/>
      <w:r w:rsidRPr="00066E64">
        <w:t xml:space="preserve"> configurations. </w:t>
      </w:r>
      <w:r>
        <w:t xml:space="preserve">Calibration of the fiber and matrix properties was performed using in plane, 3pt bend and DCB test data.  After which, mesh convergence, solver selection based on CPU time, and mesh sensitivities was performed.  </w:t>
      </w:r>
      <w:r w:rsidRPr="00066E64">
        <w:rPr>
          <w:lang w:val="en-GB"/>
        </w:rPr>
        <w:t xml:space="preserve">The </w:t>
      </w:r>
      <w:r>
        <w:rPr>
          <w:lang w:val="en-GB"/>
        </w:rPr>
        <w:t xml:space="preserve">static blind </w:t>
      </w:r>
      <w:r w:rsidRPr="00066E64">
        <w:rPr>
          <w:lang w:val="en-GB"/>
        </w:rPr>
        <w:t xml:space="preserve">simulations </w:t>
      </w:r>
      <w:r>
        <w:rPr>
          <w:lang w:val="en-GB"/>
        </w:rPr>
        <w:t xml:space="preserve">of strength showed an average error of 12.9% between simulation and the test data.  For </w:t>
      </w:r>
      <w:proofErr w:type="gramStart"/>
      <w:r>
        <w:rPr>
          <w:lang w:val="en-GB"/>
        </w:rPr>
        <w:t>stiffness</w:t>
      </w:r>
      <w:proofErr w:type="gramEnd"/>
      <w:r>
        <w:rPr>
          <w:lang w:val="en-GB"/>
        </w:rPr>
        <w:t xml:space="preserve"> the percent difference was found to be 23.5% on average. </w:t>
      </w:r>
      <w:r w:rsidRPr="00066E64">
        <w:t xml:space="preserve"> </w:t>
      </w:r>
      <w:r>
        <w:rPr>
          <w:lang w:val="en-GB"/>
        </w:rPr>
        <w:t xml:space="preserve">Although the focus was on the ability to blindly predict test data, recalibration efforts shows an average of 9.2% difference between simulation and test for strengths and 12.4% for stiffness computations.  </w:t>
      </w:r>
      <w:r w:rsidRPr="00066E64">
        <w:t>Damage at ~60-75% and ~90% of max loading was compar</w:t>
      </w:r>
      <w:r>
        <w:t>able</w:t>
      </w:r>
      <w:r w:rsidRPr="00066E64">
        <w:t xml:space="preserve"> with X Ray observations of specimens set aside solely for that purpose.</w:t>
      </w:r>
      <w:r>
        <w:t xml:space="preserve">  </w:t>
      </w:r>
      <w:r>
        <w:rPr>
          <w:lang w:val="en-GB"/>
        </w:rPr>
        <w:t xml:space="preserve">All simulations used the same set of inputs (constituents, voids, </w:t>
      </w:r>
      <w:proofErr w:type="spellStart"/>
      <w:r>
        <w:rPr>
          <w:lang w:val="en-GB"/>
        </w:rPr>
        <w:t>fiber</w:t>
      </w:r>
      <w:proofErr w:type="spellEnd"/>
      <w:r>
        <w:rPr>
          <w:lang w:val="en-GB"/>
        </w:rPr>
        <w:t xml:space="preserve"> waviness, etc) except for the noted analysis setting differences between blind and recalibration simulations.  The </w:t>
      </w:r>
      <w:r w:rsidRPr="00066E64">
        <w:rPr>
          <w:lang w:val="en-GB"/>
        </w:rPr>
        <w:t>method</w:t>
      </w:r>
      <w:r>
        <w:rPr>
          <w:lang w:val="en-GB"/>
        </w:rPr>
        <w:t xml:space="preserve"> is consistent and follows a building block simulation approach that has an advanced yet simplistic theoretical </w:t>
      </w:r>
      <w:r w:rsidRPr="00066E64">
        <w:rPr>
          <w:lang w:val="en-GB"/>
        </w:rPr>
        <w:t>multi-scale progressive failure analysis (MS-PFA)</w:t>
      </w:r>
      <w:r>
        <w:rPr>
          <w:lang w:val="en-GB"/>
        </w:rPr>
        <w:t xml:space="preserve"> approach all contained in the commercial GENOA software</w:t>
      </w:r>
      <w:r w:rsidRPr="00066E64">
        <w:rPr>
          <w:lang w:val="en-GB"/>
        </w:rPr>
        <w:t>.</w:t>
      </w:r>
      <w:r>
        <w:rPr>
          <w:lang w:val="en-GB"/>
        </w:rPr>
        <w:t xml:space="preserve">  The method was demonstrated to work having GENOA directly run sequential NASTRAN simulations and, post project completion, with the ABAQUS solver using GENOA as a material subroutine.</w:t>
      </w:r>
    </w:p>
    <w:p w14:paraId="0C3BB3AF" w14:textId="77777777" w:rsidR="00464473" w:rsidRPr="00A7256F" w:rsidRDefault="00464473" w:rsidP="00066E64">
      <w:pPr>
        <w:pStyle w:val="ABKW"/>
        <w:rPr>
          <w:b/>
        </w:rPr>
      </w:pPr>
      <w:r w:rsidRPr="00B1374C">
        <w:rPr>
          <w:b/>
        </w:rPr>
        <w:t>Keyword:</w:t>
      </w:r>
      <w:r w:rsidRPr="00B1374C">
        <w:t xml:space="preserve">  1) V</w:t>
      </w:r>
      <w:r w:rsidRPr="002C402A">
        <w:t xml:space="preserve">irtual </w:t>
      </w:r>
      <w:r>
        <w:t>T</w:t>
      </w:r>
      <w:r w:rsidRPr="002C402A">
        <w:t>esting</w:t>
      </w:r>
      <w:r>
        <w:t>, 2) Static, 3) Multi-Scale Progressive Failure Analysis, 4) Damage and Fracture Evolution, 5) Progressive Failure, 6) Durability and Damage Tolerance, 7) ASTM Coupons, 8) Building Block Validation Strategy, 9) Open Hole, 10) Polymer Matrix Composites, 11) IM7/977-3</w:t>
      </w:r>
    </w:p>
    <w:p w14:paraId="6968FBEA" w14:textId="35BE1638" w:rsidR="00464473" w:rsidRDefault="00464473">
      <w:pPr>
        <w:rPr>
          <w:color w:val="31849B"/>
          <w:sz w:val="36"/>
          <w:lang w:val="en-GB"/>
        </w:rPr>
      </w:pPr>
    </w:p>
    <w:sectPr w:rsidR="00464473" w:rsidSect="00F131F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98B29" w14:textId="77777777" w:rsidR="00464473" w:rsidRDefault="00464473" w:rsidP="009B3AE5">
      <w:r>
        <w:separator/>
      </w:r>
    </w:p>
  </w:endnote>
  <w:endnote w:type="continuationSeparator" w:id="0">
    <w:p w14:paraId="45392189" w14:textId="77777777" w:rsidR="00464473" w:rsidRDefault="00464473" w:rsidP="009B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B8CB" w14:textId="77777777" w:rsidR="00464473" w:rsidRDefault="00464473">
    <w:pPr>
      <w:pStyle w:val="Footer"/>
      <w:jc w:val="center"/>
    </w:pPr>
    <w:r>
      <w:fldChar w:fldCharType="begin"/>
    </w:r>
    <w:r>
      <w:instrText xml:space="preserve"> PAGE   \* MERGEFORMAT </w:instrText>
    </w:r>
    <w:r>
      <w:fldChar w:fldCharType="separate"/>
    </w:r>
    <w:r>
      <w:rPr>
        <w:noProof/>
      </w:rPr>
      <w:t>1</w:t>
    </w:r>
    <w:r>
      <w:fldChar w:fldCharType="end"/>
    </w:r>
  </w:p>
  <w:p w14:paraId="7180EEAD" w14:textId="77777777" w:rsidR="00464473" w:rsidRDefault="0046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6E115" w14:textId="77777777" w:rsidR="00464473" w:rsidRDefault="00464473" w:rsidP="009B3AE5">
      <w:r>
        <w:separator/>
      </w:r>
    </w:p>
  </w:footnote>
  <w:footnote w:type="continuationSeparator" w:id="0">
    <w:p w14:paraId="185D587E" w14:textId="77777777" w:rsidR="00464473" w:rsidRDefault="00464473" w:rsidP="009B3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6415"/>
    <w:multiLevelType w:val="hybridMultilevel"/>
    <w:tmpl w:val="A1D03504"/>
    <w:lvl w:ilvl="0" w:tplc="861C6B5C">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727E64"/>
    <w:multiLevelType w:val="hybridMultilevel"/>
    <w:tmpl w:val="32CAD8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801893"/>
    <w:multiLevelType w:val="hybridMultilevel"/>
    <w:tmpl w:val="140A30E4"/>
    <w:lvl w:ilvl="0" w:tplc="861C6B5C">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426D6F"/>
    <w:multiLevelType w:val="hybridMultilevel"/>
    <w:tmpl w:val="219C9FA4"/>
    <w:lvl w:ilvl="0" w:tplc="861C6B5C">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DE23C05"/>
    <w:multiLevelType w:val="hybridMultilevel"/>
    <w:tmpl w:val="BD18C9A6"/>
    <w:lvl w:ilvl="0" w:tplc="87901744">
      <w:start w:val="1"/>
      <w:numFmt w:val="lowerLetter"/>
      <w:lvlText w:val="%1."/>
      <w:lvlJc w:val="left"/>
      <w:pPr>
        <w:ind w:left="720" w:hanging="360"/>
      </w:pPr>
      <w:rPr>
        <w:rFonts w:cs="Times New Roman" w:hint="default"/>
        <w:b/>
        <w:i w:val="0"/>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5C56B05"/>
    <w:multiLevelType w:val="hybridMultilevel"/>
    <w:tmpl w:val="FC584B5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61A23ED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692E45FA"/>
    <w:multiLevelType w:val="hybridMultilevel"/>
    <w:tmpl w:val="7922B232"/>
    <w:lvl w:ilvl="0" w:tplc="861C6B5C">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078D0"/>
    <w:rsid w:val="000145B1"/>
    <w:rsid w:val="00022643"/>
    <w:rsid w:val="00022EA0"/>
    <w:rsid w:val="00035463"/>
    <w:rsid w:val="000605A1"/>
    <w:rsid w:val="00066E64"/>
    <w:rsid w:val="00071E95"/>
    <w:rsid w:val="000A11D1"/>
    <w:rsid w:val="000A6ABD"/>
    <w:rsid w:val="000B138C"/>
    <w:rsid w:val="000E09CB"/>
    <w:rsid w:val="000F67CE"/>
    <w:rsid w:val="001003AD"/>
    <w:rsid w:val="00102911"/>
    <w:rsid w:val="001052BE"/>
    <w:rsid w:val="00111EB5"/>
    <w:rsid w:val="00130FDA"/>
    <w:rsid w:val="00131D86"/>
    <w:rsid w:val="00144684"/>
    <w:rsid w:val="001463EE"/>
    <w:rsid w:val="001537A1"/>
    <w:rsid w:val="00156773"/>
    <w:rsid w:val="00165F40"/>
    <w:rsid w:val="00181A42"/>
    <w:rsid w:val="0018786E"/>
    <w:rsid w:val="001A26C1"/>
    <w:rsid w:val="001A774B"/>
    <w:rsid w:val="001B7082"/>
    <w:rsid w:val="001C6C7F"/>
    <w:rsid w:val="001D06C3"/>
    <w:rsid w:val="001F4F2D"/>
    <w:rsid w:val="002052DF"/>
    <w:rsid w:val="00262EEC"/>
    <w:rsid w:val="0028723D"/>
    <w:rsid w:val="00291546"/>
    <w:rsid w:val="0029552A"/>
    <w:rsid w:val="002B5C14"/>
    <w:rsid w:val="002C2032"/>
    <w:rsid w:val="002C362F"/>
    <w:rsid w:val="002C402A"/>
    <w:rsid w:val="002D1BBF"/>
    <w:rsid w:val="002E3B3D"/>
    <w:rsid w:val="002F6D0E"/>
    <w:rsid w:val="0034231A"/>
    <w:rsid w:val="003454DD"/>
    <w:rsid w:val="003822DC"/>
    <w:rsid w:val="003A0589"/>
    <w:rsid w:val="003A087C"/>
    <w:rsid w:val="003A3AE8"/>
    <w:rsid w:val="003B3B36"/>
    <w:rsid w:val="003E3579"/>
    <w:rsid w:val="003E4EE6"/>
    <w:rsid w:val="003F3F4B"/>
    <w:rsid w:val="003F4836"/>
    <w:rsid w:val="0041252B"/>
    <w:rsid w:val="00413D82"/>
    <w:rsid w:val="00416AAC"/>
    <w:rsid w:val="004206B7"/>
    <w:rsid w:val="00424785"/>
    <w:rsid w:val="004252E2"/>
    <w:rsid w:val="00457744"/>
    <w:rsid w:val="00464473"/>
    <w:rsid w:val="00470BD0"/>
    <w:rsid w:val="004724DA"/>
    <w:rsid w:val="00482374"/>
    <w:rsid w:val="004835B1"/>
    <w:rsid w:val="00484A0D"/>
    <w:rsid w:val="004B6117"/>
    <w:rsid w:val="004C5819"/>
    <w:rsid w:val="00515967"/>
    <w:rsid w:val="005312B7"/>
    <w:rsid w:val="00556D8E"/>
    <w:rsid w:val="00587574"/>
    <w:rsid w:val="005934D7"/>
    <w:rsid w:val="005A4766"/>
    <w:rsid w:val="005A7D44"/>
    <w:rsid w:val="005D479D"/>
    <w:rsid w:val="00610AD0"/>
    <w:rsid w:val="00622AEF"/>
    <w:rsid w:val="006235F7"/>
    <w:rsid w:val="00632673"/>
    <w:rsid w:val="00641CA5"/>
    <w:rsid w:val="00641EB4"/>
    <w:rsid w:val="00646671"/>
    <w:rsid w:val="0065684A"/>
    <w:rsid w:val="006636A9"/>
    <w:rsid w:val="006B7CF4"/>
    <w:rsid w:val="006C0E52"/>
    <w:rsid w:val="006F1C77"/>
    <w:rsid w:val="007255FF"/>
    <w:rsid w:val="00734578"/>
    <w:rsid w:val="00734684"/>
    <w:rsid w:val="0073601D"/>
    <w:rsid w:val="00770D71"/>
    <w:rsid w:val="0079478C"/>
    <w:rsid w:val="007A0F85"/>
    <w:rsid w:val="007A39B5"/>
    <w:rsid w:val="007A583E"/>
    <w:rsid w:val="007B0035"/>
    <w:rsid w:val="007C5BF7"/>
    <w:rsid w:val="007D0CE0"/>
    <w:rsid w:val="00840101"/>
    <w:rsid w:val="008403D6"/>
    <w:rsid w:val="00854E01"/>
    <w:rsid w:val="00860398"/>
    <w:rsid w:val="00873A50"/>
    <w:rsid w:val="008A61A8"/>
    <w:rsid w:val="008B5545"/>
    <w:rsid w:val="008B6062"/>
    <w:rsid w:val="008E108A"/>
    <w:rsid w:val="008E18C6"/>
    <w:rsid w:val="008E7031"/>
    <w:rsid w:val="009078D0"/>
    <w:rsid w:val="00924D2A"/>
    <w:rsid w:val="009352F9"/>
    <w:rsid w:val="009421E9"/>
    <w:rsid w:val="00946395"/>
    <w:rsid w:val="00947AF0"/>
    <w:rsid w:val="009710F2"/>
    <w:rsid w:val="00980835"/>
    <w:rsid w:val="009849D5"/>
    <w:rsid w:val="009A2CB9"/>
    <w:rsid w:val="009B3AE5"/>
    <w:rsid w:val="009B614F"/>
    <w:rsid w:val="009D6ECC"/>
    <w:rsid w:val="009E074B"/>
    <w:rsid w:val="009E3E97"/>
    <w:rsid w:val="009E4233"/>
    <w:rsid w:val="00A0240C"/>
    <w:rsid w:val="00A149F7"/>
    <w:rsid w:val="00A25159"/>
    <w:rsid w:val="00A264A6"/>
    <w:rsid w:val="00A45820"/>
    <w:rsid w:val="00A57D9E"/>
    <w:rsid w:val="00A641D9"/>
    <w:rsid w:val="00A71029"/>
    <w:rsid w:val="00A7256F"/>
    <w:rsid w:val="00A77068"/>
    <w:rsid w:val="00AD686A"/>
    <w:rsid w:val="00AE4412"/>
    <w:rsid w:val="00AE6404"/>
    <w:rsid w:val="00AF31EA"/>
    <w:rsid w:val="00AF4C05"/>
    <w:rsid w:val="00B06D22"/>
    <w:rsid w:val="00B072D2"/>
    <w:rsid w:val="00B1374C"/>
    <w:rsid w:val="00B372B2"/>
    <w:rsid w:val="00B40030"/>
    <w:rsid w:val="00B539BC"/>
    <w:rsid w:val="00B56DCB"/>
    <w:rsid w:val="00B62A8E"/>
    <w:rsid w:val="00B91C96"/>
    <w:rsid w:val="00B92E2B"/>
    <w:rsid w:val="00BB0BCB"/>
    <w:rsid w:val="00BB58BE"/>
    <w:rsid w:val="00BD1EB4"/>
    <w:rsid w:val="00BD6DA6"/>
    <w:rsid w:val="00BE63C7"/>
    <w:rsid w:val="00BF1CAD"/>
    <w:rsid w:val="00C25234"/>
    <w:rsid w:val="00C31874"/>
    <w:rsid w:val="00C40D60"/>
    <w:rsid w:val="00C563BC"/>
    <w:rsid w:val="00C66ADC"/>
    <w:rsid w:val="00C822BB"/>
    <w:rsid w:val="00C82BC6"/>
    <w:rsid w:val="00C83A43"/>
    <w:rsid w:val="00CB090F"/>
    <w:rsid w:val="00CC154B"/>
    <w:rsid w:val="00CD0232"/>
    <w:rsid w:val="00CE0511"/>
    <w:rsid w:val="00CE431D"/>
    <w:rsid w:val="00D03502"/>
    <w:rsid w:val="00D067F8"/>
    <w:rsid w:val="00D15116"/>
    <w:rsid w:val="00D27253"/>
    <w:rsid w:val="00D27771"/>
    <w:rsid w:val="00D52189"/>
    <w:rsid w:val="00D53C93"/>
    <w:rsid w:val="00D62424"/>
    <w:rsid w:val="00D72411"/>
    <w:rsid w:val="00D84CCE"/>
    <w:rsid w:val="00D90F89"/>
    <w:rsid w:val="00D944EF"/>
    <w:rsid w:val="00DA0F30"/>
    <w:rsid w:val="00DA209F"/>
    <w:rsid w:val="00DA3D8A"/>
    <w:rsid w:val="00DB4EAA"/>
    <w:rsid w:val="00DC0FEA"/>
    <w:rsid w:val="00DD45FD"/>
    <w:rsid w:val="00DD7E73"/>
    <w:rsid w:val="00DF73CD"/>
    <w:rsid w:val="00E445EE"/>
    <w:rsid w:val="00E80F47"/>
    <w:rsid w:val="00E83973"/>
    <w:rsid w:val="00E97DA7"/>
    <w:rsid w:val="00EB0B17"/>
    <w:rsid w:val="00EB7DD3"/>
    <w:rsid w:val="00ED1213"/>
    <w:rsid w:val="00ED5AD5"/>
    <w:rsid w:val="00EE4C35"/>
    <w:rsid w:val="00EF227E"/>
    <w:rsid w:val="00F01E04"/>
    <w:rsid w:val="00F053DB"/>
    <w:rsid w:val="00F06BF8"/>
    <w:rsid w:val="00F131F7"/>
    <w:rsid w:val="00F17FC8"/>
    <w:rsid w:val="00F55560"/>
    <w:rsid w:val="00F61000"/>
    <w:rsid w:val="00F61033"/>
    <w:rsid w:val="00F62B8D"/>
    <w:rsid w:val="00F76112"/>
    <w:rsid w:val="00F83853"/>
    <w:rsid w:val="00F83BF1"/>
    <w:rsid w:val="00F9234B"/>
    <w:rsid w:val="00FB4A07"/>
    <w:rsid w:val="00FB6191"/>
    <w:rsid w:val="00FC5BBB"/>
    <w:rsid w:val="00FD6281"/>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14:docId w14:val="16190B0B"/>
  <w14:defaultImageDpi w14:val="0"/>
  <w15:docId w15:val="{5868448B-F41C-4F87-8F14-E4FC8535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uiPriority="0"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F7"/>
    <w:pPr>
      <w:spacing w:after="0" w:line="240" w:lineRule="auto"/>
    </w:pPr>
    <w:rPr>
      <w:sz w:val="24"/>
      <w:szCs w:val="24"/>
    </w:rPr>
  </w:style>
  <w:style w:type="paragraph" w:styleId="Heading1">
    <w:name w:val="heading 1"/>
    <w:basedOn w:val="Normal"/>
    <w:next w:val="Normal"/>
    <w:link w:val="Heading1Char"/>
    <w:uiPriority w:val="99"/>
    <w:qFormat/>
    <w:rsid w:val="00F01E0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01E0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01E0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E04"/>
    <w:rPr>
      <w:rFonts w:ascii="Cambria" w:hAnsi="Cambria"/>
      <w:b/>
      <w:color w:val="365F91"/>
      <w:sz w:val="28"/>
    </w:rPr>
  </w:style>
  <w:style w:type="character" w:customStyle="1" w:styleId="Heading2Char">
    <w:name w:val="Heading 2 Char"/>
    <w:basedOn w:val="DefaultParagraphFont"/>
    <w:link w:val="Heading2"/>
    <w:uiPriority w:val="99"/>
    <w:semiHidden/>
    <w:locked/>
    <w:rsid w:val="00F01E04"/>
    <w:rPr>
      <w:rFonts w:ascii="Cambria" w:hAnsi="Cambria"/>
      <w:b/>
      <w:color w:val="4F81BD"/>
      <w:sz w:val="26"/>
    </w:rPr>
  </w:style>
  <w:style w:type="character" w:customStyle="1" w:styleId="Heading3Char">
    <w:name w:val="Heading 3 Char"/>
    <w:basedOn w:val="DefaultParagraphFont"/>
    <w:link w:val="Heading3"/>
    <w:uiPriority w:val="99"/>
    <w:semiHidden/>
    <w:locked/>
    <w:rsid w:val="00F01E04"/>
    <w:rPr>
      <w:rFonts w:ascii="Cambria" w:hAnsi="Cambria"/>
      <w:b/>
      <w:color w:val="4F81BD"/>
      <w:sz w:val="24"/>
    </w:rPr>
  </w:style>
  <w:style w:type="paragraph" w:customStyle="1" w:styleId="ABKW">
    <w:name w:val="ABKW"/>
    <w:basedOn w:val="Normal"/>
    <w:uiPriority w:val="99"/>
    <w:rsid w:val="00A7256F"/>
    <w:pPr>
      <w:spacing w:before="120" w:after="120"/>
      <w:jc w:val="both"/>
    </w:pPr>
    <w:rPr>
      <w:sz w:val="20"/>
    </w:rPr>
  </w:style>
  <w:style w:type="paragraph" w:customStyle="1" w:styleId="ABKWH">
    <w:name w:val="ABKWH"/>
    <w:basedOn w:val="Normal"/>
    <w:uiPriority w:val="99"/>
    <w:rsid w:val="00B92E2B"/>
    <w:pPr>
      <w:spacing w:before="120" w:after="120"/>
    </w:pPr>
    <w:rPr>
      <w:color w:val="9E3A3A"/>
      <w:sz w:val="32"/>
    </w:rPr>
  </w:style>
  <w:style w:type="paragraph" w:customStyle="1" w:styleId="AF">
    <w:name w:val="AF"/>
    <w:basedOn w:val="Normal"/>
    <w:uiPriority w:val="99"/>
    <w:rsid w:val="0079478C"/>
    <w:pPr>
      <w:spacing w:before="120" w:after="120"/>
    </w:pPr>
  </w:style>
  <w:style w:type="paragraph" w:customStyle="1" w:styleId="AN">
    <w:name w:val="AN"/>
    <w:basedOn w:val="Normal"/>
    <w:uiPriority w:val="99"/>
    <w:rsid w:val="00416AAC"/>
  </w:style>
  <w:style w:type="paragraph" w:customStyle="1" w:styleId="AS">
    <w:name w:val="AS"/>
    <w:basedOn w:val="Normal"/>
    <w:uiPriority w:val="99"/>
    <w:rsid w:val="00734684"/>
    <w:rPr>
      <w:color w:val="4BACC6"/>
      <w:sz w:val="36"/>
    </w:rPr>
  </w:style>
  <w:style w:type="paragraph" w:customStyle="1" w:styleId="AT">
    <w:name w:val="AT"/>
    <w:basedOn w:val="Normal"/>
    <w:uiPriority w:val="99"/>
    <w:rsid w:val="00B06D22"/>
    <w:pPr>
      <w:spacing w:before="120" w:after="300"/>
    </w:pPr>
    <w:rPr>
      <w:b/>
      <w:color w:val="007474"/>
      <w:sz w:val="48"/>
    </w:rPr>
  </w:style>
  <w:style w:type="paragraph" w:customStyle="1" w:styleId="AU">
    <w:name w:val="AU"/>
    <w:basedOn w:val="Normal"/>
    <w:uiPriority w:val="99"/>
    <w:rsid w:val="00B06D22"/>
    <w:pPr>
      <w:spacing w:before="120" w:after="120"/>
    </w:pPr>
    <w:rPr>
      <w:color w:val="00823B"/>
      <w:sz w:val="32"/>
    </w:rPr>
  </w:style>
  <w:style w:type="paragraph" w:customStyle="1" w:styleId="BL">
    <w:name w:val="BL"/>
    <w:basedOn w:val="Normal"/>
    <w:uiPriority w:val="99"/>
    <w:rsid w:val="002F6D0E"/>
    <w:rPr>
      <w:color w:val="666633"/>
      <w:sz w:val="20"/>
    </w:rPr>
  </w:style>
  <w:style w:type="paragraph" w:customStyle="1" w:styleId="BRA">
    <w:name w:val="BRA"/>
    <w:basedOn w:val="Normal"/>
    <w:uiPriority w:val="99"/>
    <w:rsid w:val="00416AAC"/>
  </w:style>
  <w:style w:type="paragraph" w:customStyle="1" w:styleId="BRAF">
    <w:name w:val="BRAF"/>
    <w:basedOn w:val="Normal"/>
    <w:uiPriority w:val="99"/>
    <w:rsid w:val="00416AAC"/>
  </w:style>
  <w:style w:type="paragraph" w:customStyle="1" w:styleId="BRD">
    <w:name w:val="BRD"/>
    <w:basedOn w:val="Normal"/>
    <w:uiPriority w:val="99"/>
    <w:rsid w:val="00416AAC"/>
  </w:style>
  <w:style w:type="paragraph" w:customStyle="1" w:styleId="BRE">
    <w:name w:val="BRE"/>
    <w:basedOn w:val="Normal"/>
    <w:uiPriority w:val="99"/>
    <w:rsid w:val="00416AAC"/>
  </w:style>
  <w:style w:type="paragraph" w:customStyle="1" w:styleId="BRREF">
    <w:name w:val="BRREF"/>
    <w:basedOn w:val="Normal"/>
    <w:uiPriority w:val="99"/>
    <w:rsid w:val="00416AAC"/>
  </w:style>
  <w:style w:type="paragraph" w:customStyle="1" w:styleId="BRT">
    <w:name w:val="BRT"/>
    <w:basedOn w:val="Normal"/>
    <w:uiPriority w:val="99"/>
    <w:rsid w:val="00416AAC"/>
  </w:style>
  <w:style w:type="paragraph" w:customStyle="1" w:styleId="BRTI">
    <w:name w:val="BRTI"/>
    <w:basedOn w:val="Normal"/>
    <w:uiPriority w:val="99"/>
    <w:rsid w:val="00416AAC"/>
  </w:style>
  <w:style w:type="paragraph" w:customStyle="1" w:styleId="CL">
    <w:name w:val="CL"/>
    <w:basedOn w:val="Normal"/>
    <w:uiPriority w:val="99"/>
    <w:rsid w:val="00B06D22"/>
    <w:pPr>
      <w:spacing w:before="120" w:after="120"/>
    </w:pPr>
    <w:rPr>
      <w:b/>
      <w:color w:val="FF0000"/>
    </w:rPr>
  </w:style>
  <w:style w:type="paragraph" w:customStyle="1" w:styleId="CP">
    <w:name w:val="CP"/>
    <w:basedOn w:val="Normal"/>
    <w:uiPriority w:val="99"/>
    <w:rsid w:val="00B06D22"/>
    <w:pPr>
      <w:spacing w:before="120" w:after="120"/>
    </w:pPr>
    <w:rPr>
      <w:color w:val="6D4321"/>
    </w:rPr>
  </w:style>
  <w:style w:type="paragraph" w:customStyle="1" w:styleId="CPB">
    <w:name w:val="CPB"/>
    <w:basedOn w:val="Normal"/>
    <w:uiPriority w:val="99"/>
    <w:rsid w:val="004724DA"/>
    <w:pPr>
      <w:spacing w:before="360" w:after="120"/>
    </w:pPr>
    <w:rPr>
      <w:color w:val="E36C0A"/>
      <w:sz w:val="28"/>
    </w:rPr>
  </w:style>
  <w:style w:type="paragraph" w:customStyle="1" w:styleId="CPSO">
    <w:name w:val="CPSO"/>
    <w:basedOn w:val="Normal"/>
    <w:uiPriority w:val="99"/>
    <w:rsid w:val="00144684"/>
    <w:pPr>
      <w:spacing w:before="120" w:after="120"/>
    </w:pPr>
    <w:rPr>
      <w:color w:val="007434"/>
    </w:rPr>
  </w:style>
  <w:style w:type="paragraph" w:customStyle="1" w:styleId="DI">
    <w:name w:val="DI"/>
    <w:basedOn w:val="Normal"/>
    <w:uiPriority w:val="99"/>
    <w:rsid w:val="00416AAC"/>
  </w:style>
  <w:style w:type="paragraph" w:customStyle="1" w:styleId="DR">
    <w:name w:val="DR"/>
    <w:basedOn w:val="Normal"/>
    <w:uiPriority w:val="99"/>
    <w:rsid w:val="00416AAC"/>
  </w:style>
  <w:style w:type="paragraph" w:customStyle="1" w:styleId="EH">
    <w:name w:val="EH"/>
    <w:basedOn w:val="Normal"/>
    <w:uiPriority w:val="99"/>
    <w:rsid w:val="00A641D9"/>
    <w:pPr>
      <w:spacing w:before="240" w:after="240"/>
    </w:pPr>
    <w:rPr>
      <w:color w:val="516529"/>
      <w:sz w:val="36"/>
    </w:rPr>
  </w:style>
  <w:style w:type="paragraph" w:customStyle="1" w:styleId="EN">
    <w:name w:val="EN"/>
    <w:basedOn w:val="Normal"/>
    <w:uiPriority w:val="99"/>
    <w:rsid w:val="00416AAC"/>
  </w:style>
  <w:style w:type="paragraph" w:customStyle="1" w:styleId="EQ">
    <w:name w:val="EQ"/>
    <w:basedOn w:val="Normal"/>
    <w:uiPriority w:val="99"/>
    <w:rsid w:val="00416AAC"/>
  </w:style>
  <w:style w:type="paragraph" w:customStyle="1" w:styleId="EX">
    <w:name w:val="EX"/>
    <w:basedOn w:val="Normal"/>
    <w:uiPriority w:val="99"/>
    <w:rsid w:val="00A641D9"/>
    <w:pPr>
      <w:spacing w:before="120" w:after="120"/>
      <w:ind w:left="720" w:right="720"/>
    </w:pPr>
    <w:rPr>
      <w:color w:val="000076"/>
    </w:rPr>
  </w:style>
  <w:style w:type="paragraph" w:customStyle="1" w:styleId="H1">
    <w:name w:val="H1"/>
    <w:basedOn w:val="Normal"/>
    <w:uiPriority w:val="99"/>
    <w:rsid w:val="003A087C"/>
    <w:pPr>
      <w:spacing w:before="240" w:after="240"/>
    </w:pPr>
    <w:rPr>
      <w:color w:val="31849B"/>
      <w:sz w:val="36"/>
    </w:rPr>
  </w:style>
  <w:style w:type="paragraph" w:customStyle="1" w:styleId="H2">
    <w:name w:val="H2"/>
    <w:basedOn w:val="Normal"/>
    <w:uiPriority w:val="99"/>
    <w:rsid w:val="00424785"/>
    <w:pPr>
      <w:spacing w:before="240" w:after="240"/>
    </w:pPr>
    <w:rPr>
      <w:color w:val="C0504D"/>
      <w:sz w:val="32"/>
    </w:rPr>
  </w:style>
  <w:style w:type="paragraph" w:customStyle="1" w:styleId="H3">
    <w:name w:val="H3"/>
    <w:basedOn w:val="Normal"/>
    <w:uiPriority w:val="99"/>
    <w:rsid w:val="003A087C"/>
    <w:rPr>
      <w:color w:val="007434"/>
      <w:sz w:val="28"/>
    </w:rPr>
  </w:style>
  <w:style w:type="paragraph" w:customStyle="1" w:styleId="H4">
    <w:name w:val="H4"/>
    <w:basedOn w:val="Normal"/>
    <w:uiPriority w:val="99"/>
    <w:rsid w:val="002C362F"/>
    <w:rPr>
      <w:color w:val="3C2D65"/>
    </w:rPr>
  </w:style>
  <w:style w:type="paragraph" w:customStyle="1" w:styleId="H4IN">
    <w:name w:val="H4 IN"/>
    <w:basedOn w:val="Normal"/>
    <w:uiPriority w:val="99"/>
    <w:rsid w:val="00EF227E"/>
    <w:rPr>
      <w:color w:val="FF0000"/>
    </w:rPr>
  </w:style>
  <w:style w:type="paragraph" w:customStyle="1" w:styleId="IN">
    <w:name w:val="IN"/>
    <w:basedOn w:val="Normal"/>
    <w:uiPriority w:val="99"/>
    <w:rsid w:val="00416AAC"/>
  </w:style>
  <w:style w:type="paragraph" w:customStyle="1" w:styleId="INFL">
    <w:name w:val="IN FL"/>
    <w:basedOn w:val="Normal"/>
    <w:uiPriority w:val="99"/>
    <w:rsid w:val="00416AAC"/>
  </w:style>
  <w:style w:type="paragraph" w:customStyle="1" w:styleId="ML">
    <w:name w:val="ML"/>
    <w:basedOn w:val="Normal"/>
    <w:uiPriority w:val="99"/>
    <w:rsid w:val="00416AAC"/>
  </w:style>
  <w:style w:type="paragraph" w:customStyle="1" w:styleId="NL">
    <w:name w:val="NL"/>
    <w:basedOn w:val="Normal"/>
    <w:uiPriority w:val="99"/>
    <w:rsid w:val="002F6D0E"/>
    <w:rPr>
      <w:color w:val="666633"/>
      <w:sz w:val="20"/>
    </w:rPr>
  </w:style>
  <w:style w:type="paragraph" w:customStyle="1" w:styleId="NNUM">
    <w:name w:val="NNUM"/>
    <w:basedOn w:val="Normal"/>
    <w:uiPriority w:val="99"/>
    <w:rsid w:val="00416AAC"/>
  </w:style>
  <w:style w:type="paragraph" w:customStyle="1" w:styleId="OPIN">
    <w:name w:val="OP IN"/>
    <w:basedOn w:val="Normal"/>
    <w:uiPriority w:val="99"/>
    <w:rsid w:val="00416AAC"/>
  </w:style>
  <w:style w:type="paragraph" w:customStyle="1" w:styleId="OQ">
    <w:name w:val="OQ"/>
    <w:basedOn w:val="Normal"/>
    <w:uiPriority w:val="99"/>
    <w:rsid w:val="00416AAC"/>
  </w:style>
  <w:style w:type="paragraph" w:customStyle="1" w:styleId="OUT">
    <w:name w:val="OUT"/>
    <w:basedOn w:val="Normal"/>
    <w:uiPriority w:val="99"/>
    <w:rsid w:val="00416AAC"/>
  </w:style>
  <w:style w:type="paragraph" w:customStyle="1" w:styleId="OUTFL">
    <w:name w:val="OUT FL"/>
    <w:basedOn w:val="Normal"/>
    <w:uiPriority w:val="99"/>
    <w:rsid w:val="00416AAC"/>
  </w:style>
  <w:style w:type="paragraph" w:customStyle="1" w:styleId="OUTIN">
    <w:name w:val="OUT IN"/>
    <w:basedOn w:val="Normal"/>
    <w:uiPriority w:val="99"/>
    <w:rsid w:val="00416AAC"/>
  </w:style>
  <w:style w:type="paragraph" w:customStyle="1" w:styleId="OUTINFL">
    <w:name w:val="OUT IN FL"/>
    <w:basedOn w:val="Normal"/>
    <w:uiPriority w:val="99"/>
    <w:rsid w:val="00416AAC"/>
  </w:style>
  <w:style w:type="paragraph" w:customStyle="1" w:styleId="PO">
    <w:name w:val="PO"/>
    <w:basedOn w:val="Normal"/>
    <w:uiPriority w:val="99"/>
    <w:rsid w:val="00416AAC"/>
  </w:style>
  <w:style w:type="paragraph" w:customStyle="1" w:styleId="PX">
    <w:name w:val="PX"/>
    <w:basedOn w:val="Normal"/>
    <w:uiPriority w:val="99"/>
    <w:rsid w:val="00416AAC"/>
  </w:style>
  <w:style w:type="paragraph" w:customStyle="1" w:styleId="QS">
    <w:name w:val="QS"/>
    <w:basedOn w:val="Normal"/>
    <w:uiPriority w:val="99"/>
    <w:rsid w:val="00416AAC"/>
  </w:style>
  <w:style w:type="paragraph" w:customStyle="1" w:styleId="REF">
    <w:name w:val="REF"/>
    <w:basedOn w:val="Normal"/>
    <w:uiPriority w:val="99"/>
    <w:rsid w:val="00B372B2"/>
    <w:pPr>
      <w:spacing w:before="280" w:after="280" w:line="360" w:lineRule="auto"/>
      <w:ind w:left="432" w:hanging="432"/>
    </w:pPr>
  </w:style>
  <w:style w:type="paragraph" w:customStyle="1" w:styleId="SI">
    <w:name w:val="SI"/>
    <w:basedOn w:val="Normal"/>
    <w:uiPriority w:val="99"/>
    <w:rsid w:val="00416AAC"/>
  </w:style>
  <w:style w:type="paragraph" w:customStyle="1" w:styleId="SIAF">
    <w:name w:val="SI AF"/>
    <w:basedOn w:val="Normal"/>
    <w:uiPriority w:val="99"/>
    <w:rsid w:val="00416AAC"/>
  </w:style>
  <w:style w:type="paragraph" w:customStyle="1" w:styleId="TBL">
    <w:name w:val="TBL"/>
    <w:basedOn w:val="Normal"/>
    <w:uiPriority w:val="99"/>
    <w:rsid w:val="008B6062"/>
    <w:rPr>
      <w:color w:val="31849B"/>
    </w:rPr>
  </w:style>
  <w:style w:type="paragraph" w:customStyle="1" w:styleId="TCH">
    <w:name w:val="TCH"/>
    <w:basedOn w:val="Normal"/>
    <w:uiPriority w:val="99"/>
    <w:rsid w:val="002C362F"/>
    <w:pPr>
      <w:spacing w:before="120" w:after="120"/>
    </w:pPr>
    <w:rPr>
      <w:color w:val="6D4321"/>
    </w:rPr>
  </w:style>
  <w:style w:type="paragraph" w:customStyle="1" w:styleId="TEXT">
    <w:name w:val="TEXT"/>
    <w:basedOn w:val="Normal"/>
    <w:uiPriority w:val="99"/>
    <w:rsid w:val="00066E64"/>
    <w:pPr>
      <w:spacing w:line="480" w:lineRule="auto"/>
      <w:jc w:val="both"/>
    </w:pPr>
    <w:rPr>
      <w:sz w:val="20"/>
    </w:rPr>
  </w:style>
  <w:style w:type="paragraph" w:customStyle="1" w:styleId="TEXTIND">
    <w:name w:val="TEXT IND"/>
    <w:basedOn w:val="Normal"/>
    <w:uiPriority w:val="99"/>
    <w:rsid w:val="004B6117"/>
    <w:pPr>
      <w:spacing w:before="240" w:after="240"/>
      <w:ind w:firstLine="720"/>
    </w:pPr>
  </w:style>
  <w:style w:type="paragraph" w:customStyle="1" w:styleId="TNL">
    <w:name w:val="TNL"/>
    <w:basedOn w:val="Normal"/>
    <w:uiPriority w:val="99"/>
    <w:rsid w:val="008B6062"/>
    <w:rPr>
      <w:color w:val="31849B"/>
    </w:rPr>
  </w:style>
  <w:style w:type="paragraph" w:customStyle="1" w:styleId="TT">
    <w:name w:val="TT"/>
    <w:basedOn w:val="Normal"/>
    <w:uiPriority w:val="99"/>
    <w:rsid w:val="002C362F"/>
    <w:pPr>
      <w:spacing w:before="120" w:after="120"/>
    </w:pPr>
    <w:rPr>
      <w:color w:val="007474"/>
    </w:rPr>
  </w:style>
  <w:style w:type="paragraph" w:customStyle="1" w:styleId="TY">
    <w:name w:val="TY"/>
    <w:basedOn w:val="Normal"/>
    <w:uiPriority w:val="99"/>
    <w:rsid w:val="002C362F"/>
    <w:pPr>
      <w:spacing w:before="120" w:after="120"/>
    </w:pPr>
    <w:rPr>
      <w:color w:val="3C2D65"/>
    </w:rPr>
  </w:style>
  <w:style w:type="paragraph" w:customStyle="1" w:styleId="UL">
    <w:name w:val="UL"/>
    <w:basedOn w:val="Normal"/>
    <w:uiPriority w:val="99"/>
    <w:rsid w:val="001463EE"/>
    <w:rPr>
      <w:color w:val="666633"/>
    </w:rPr>
  </w:style>
  <w:style w:type="paragraph" w:customStyle="1" w:styleId="ULB">
    <w:name w:val="ULB"/>
    <w:basedOn w:val="Normal"/>
    <w:uiPriority w:val="99"/>
    <w:rsid w:val="00416AAC"/>
  </w:style>
  <w:style w:type="paragraph" w:customStyle="1" w:styleId="ULT">
    <w:name w:val="ULT"/>
    <w:basedOn w:val="Normal"/>
    <w:uiPriority w:val="99"/>
    <w:rsid w:val="00416AAC"/>
  </w:style>
  <w:style w:type="paragraph" w:customStyle="1" w:styleId="DOI">
    <w:name w:val="DOI"/>
    <w:basedOn w:val="Normal"/>
    <w:uiPriority w:val="99"/>
    <w:rsid w:val="00A641D9"/>
    <w:pPr>
      <w:spacing w:before="120" w:after="120"/>
    </w:pPr>
    <w:rPr>
      <w:color w:val="460076"/>
    </w:rPr>
  </w:style>
  <w:style w:type="paragraph" w:customStyle="1" w:styleId="RRH">
    <w:name w:val="RRH"/>
    <w:basedOn w:val="Normal"/>
    <w:uiPriority w:val="99"/>
    <w:rsid w:val="001A774B"/>
    <w:pPr>
      <w:spacing w:before="120" w:after="120"/>
    </w:pPr>
    <w:rPr>
      <w:color w:val="E36C0A"/>
    </w:rPr>
  </w:style>
  <w:style w:type="paragraph" w:customStyle="1" w:styleId="LRH">
    <w:name w:val="LRH"/>
    <w:basedOn w:val="Normal"/>
    <w:uiPriority w:val="99"/>
    <w:rsid w:val="00A149F7"/>
    <w:pPr>
      <w:spacing w:before="120" w:after="120"/>
    </w:pPr>
    <w:rPr>
      <w:color w:val="6D4321"/>
    </w:rPr>
  </w:style>
  <w:style w:type="paragraph" w:customStyle="1" w:styleId="LL">
    <w:name w:val="LL"/>
    <w:uiPriority w:val="99"/>
    <w:rsid w:val="00A149F7"/>
    <w:pPr>
      <w:spacing w:after="0" w:line="240" w:lineRule="auto"/>
    </w:pPr>
    <w:rPr>
      <w:color w:val="6D4321"/>
      <w:sz w:val="24"/>
      <w:szCs w:val="24"/>
    </w:rPr>
  </w:style>
  <w:style w:type="paragraph" w:customStyle="1" w:styleId="SUBNL">
    <w:name w:val="SUB NL"/>
    <w:uiPriority w:val="99"/>
    <w:rsid w:val="00AF4C05"/>
    <w:pPr>
      <w:spacing w:after="0" w:line="240" w:lineRule="auto"/>
    </w:pPr>
    <w:rPr>
      <w:color w:val="666633"/>
      <w:sz w:val="24"/>
      <w:szCs w:val="24"/>
    </w:rPr>
  </w:style>
  <w:style w:type="paragraph" w:customStyle="1" w:styleId="SUBBL">
    <w:name w:val="SUB BL"/>
    <w:next w:val="BL"/>
    <w:uiPriority w:val="99"/>
    <w:rsid w:val="00980835"/>
    <w:pPr>
      <w:spacing w:after="0" w:line="240" w:lineRule="auto"/>
    </w:pPr>
    <w:rPr>
      <w:color w:val="666633"/>
      <w:sz w:val="24"/>
      <w:szCs w:val="24"/>
    </w:rPr>
  </w:style>
  <w:style w:type="paragraph" w:customStyle="1" w:styleId="TSUBNL">
    <w:name w:val="TSUBNL"/>
    <w:uiPriority w:val="99"/>
    <w:rsid w:val="00587574"/>
    <w:pPr>
      <w:spacing w:after="0" w:line="240" w:lineRule="auto"/>
    </w:pPr>
    <w:rPr>
      <w:color w:val="666633"/>
      <w:sz w:val="24"/>
      <w:szCs w:val="24"/>
    </w:rPr>
  </w:style>
  <w:style w:type="paragraph" w:customStyle="1" w:styleId="TSUBBL">
    <w:name w:val="TSUBBL"/>
    <w:uiPriority w:val="99"/>
    <w:rsid w:val="009D6ECC"/>
    <w:pPr>
      <w:spacing w:after="0" w:line="240" w:lineRule="auto"/>
    </w:pPr>
    <w:rPr>
      <w:color w:val="666633"/>
      <w:sz w:val="24"/>
      <w:szCs w:val="24"/>
    </w:rPr>
  </w:style>
  <w:style w:type="character" w:styleId="Hyperlink">
    <w:name w:val="Hyperlink"/>
    <w:basedOn w:val="DefaultParagraphFont"/>
    <w:uiPriority w:val="99"/>
    <w:rsid w:val="009078D0"/>
    <w:rPr>
      <w:rFonts w:cs="Times New Roman"/>
      <w:color w:val="0000FF"/>
      <w:u w:val="single"/>
    </w:rPr>
  </w:style>
  <w:style w:type="paragraph" w:styleId="TOC1">
    <w:name w:val="toc 1"/>
    <w:basedOn w:val="Normal"/>
    <w:next w:val="Normal"/>
    <w:autoRedefine/>
    <w:uiPriority w:val="99"/>
    <w:rsid w:val="00F01E04"/>
    <w:pPr>
      <w:spacing w:after="100"/>
    </w:pPr>
  </w:style>
  <w:style w:type="paragraph" w:styleId="BalloonText">
    <w:name w:val="Balloon Text"/>
    <w:basedOn w:val="Normal"/>
    <w:link w:val="BalloonTextChar"/>
    <w:uiPriority w:val="99"/>
    <w:rsid w:val="009B3AE5"/>
    <w:rPr>
      <w:rFonts w:ascii="Tahoma" w:hAnsi="Tahoma" w:cs="Tahoma"/>
      <w:sz w:val="16"/>
      <w:szCs w:val="16"/>
    </w:rPr>
  </w:style>
  <w:style w:type="character" w:customStyle="1" w:styleId="BalloonTextChar">
    <w:name w:val="Balloon Text Char"/>
    <w:basedOn w:val="DefaultParagraphFont"/>
    <w:link w:val="BalloonText"/>
    <w:uiPriority w:val="99"/>
    <w:locked/>
    <w:rsid w:val="009B3AE5"/>
    <w:rPr>
      <w:rFonts w:ascii="Tahoma" w:hAnsi="Tahoma"/>
      <w:sz w:val="16"/>
    </w:rPr>
  </w:style>
  <w:style w:type="paragraph" w:styleId="Header">
    <w:name w:val="header"/>
    <w:basedOn w:val="Normal"/>
    <w:link w:val="HeaderChar"/>
    <w:uiPriority w:val="99"/>
    <w:rsid w:val="009B3AE5"/>
    <w:pPr>
      <w:tabs>
        <w:tab w:val="center" w:pos="4680"/>
        <w:tab w:val="right" w:pos="9360"/>
      </w:tabs>
    </w:pPr>
  </w:style>
  <w:style w:type="character" w:customStyle="1" w:styleId="HeaderChar">
    <w:name w:val="Header Char"/>
    <w:basedOn w:val="DefaultParagraphFont"/>
    <w:link w:val="Header"/>
    <w:uiPriority w:val="99"/>
    <w:locked/>
    <w:rsid w:val="009B3AE5"/>
    <w:rPr>
      <w:sz w:val="24"/>
    </w:rPr>
  </w:style>
  <w:style w:type="paragraph" w:styleId="Footer">
    <w:name w:val="footer"/>
    <w:basedOn w:val="Normal"/>
    <w:link w:val="FooterChar"/>
    <w:uiPriority w:val="99"/>
    <w:rsid w:val="009B3AE5"/>
    <w:pPr>
      <w:tabs>
        <w:tab w:val="center" w:pos="4680"/>
        <w:tab w:val="right" w:pos="9360"/>
      </w:tabs>
    </w:pPr>
  </w:style>
  <w:style w:type="character" w:customStyle="1" w:styleId="FooterChar">
    <w:name w:val="Footer Char"/>
    <w:basedOn w:val="DefaultParagraphFont"/>
    <w:link w:val="Footer"/>
    <w:uiPriority w:val="99"/>
    <w:locked/>
    <w:rsid w:val="009B3AE5"/>
    <w:rPr>
      <w:sz w:val="24"/>
    </w:rPr>
  </w:style>
  <w:style w:type="table" w:styleId="TableGrid">
    <w:name w:val="Table Grid"/>
    <w:basedOn w:val="TableNormal"/>
    <w:uiPriority w:val="99"/>
    <w:rsid w:val="002B5C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1C6C7F"/>
    <w:pPr>
      <w:spacing w:after="200"/>
    </w:pPr>
    <w:rPr>
      <w:b/>
      <w:bCs/>
      <w:color w:val="4F81BD"/>
      <w:sz w:val="18"/>
      <w:szCs w:val="18"/>
    </w:rPr>
  </w:style>
  <w:style w:type="paragraph" w:customStyle="1" w:styleId="TableHeads">
    <w:name w:val="Table Heads"/>
    <w:basedOn w:val="Normal"/>
    <w:uiPriority w:val="99"/>
    <w:rsid w:val="001C6C7F"/>
    <w:pPr>
      <w:widowControl w:val="0"/>
      <w:spacing w:after="20" w:line="180" w:lineRule="exact"/>
      <w:jc w:val="center"/>
    </w:pPr>
    <w:rPr>
      <w:rFonts w:ascii="Helvetica" w:hAnsi="Helvetica"/>
      <w:b/>
      <w:sz w:val="16"/>
      <w:szCs w:val="20"/>
    </w:rPr>
  </w:style>
  <w:style w:type="paragraph" w:customStyle="1" w:styleId="TableBody">
    <w:name w:val="Table Body"/>
    <w:basedOn w:val="Normal"/>
    <w:uiPriority w:val="99"/>
    <w:rsid w:val="001C6C7F"/>
    <w:pPr>
      <w:widowControl w:val="0"/>
      <w:spacing w:before="60" w:after="60" w:line="180" w:lineRule="exact"/>
    </w:pPr>
    <w:rPr>
      <w:rFonts w:ascii="Helvetica" w:hAnsi="Helvetica"/>
      <w:sz w:val="18"/>
      <w:szCs w:val="20"/>
    </w:rPr>
  </w:style>
  <w:style w:type="paragraph" w:customStyle="1" w:styleId="StyleTEXTCentered">
    <w:name w:val="Style TEXT + Centered"/>
    <w:basedOn w:val="TEXT"/>
    <w:uiPriority w:val="99"/>
    <w:rsid w:val="001C6C7F"/>
    <w:pPr>
      <w:spacing w:line="240" w:lineRule="auto"/>
      <w:jc w:val="center"/>
    </w:pPr>
    <w:rPr>
      <w:szCs w:val="20"/>
    </w:rPr>
  </w:style>
  <w:style w:type="paragraph" w:customStyle="1" w:styleId="StyleTEXTCentered1">
    <w:name w:val="Style TEXT + Centered1"/>
    <w:basedOn w:val="TEXT"/>
    <w:uiPriority w:val="99"/>
    <w:rsid w:val="005312B7"/>
    <w:pPr>
      <w:spacing w:line="240" w:lineRule="auto"/>
      <w:jc w:val="center"/>
    </w:pPr>
    <w:rPr>
      <w:szCs w:val="20"/>
    </w:rPr>
  </w:style>
  <w:style w:type="paragraph" w:styleId="CommentText">
    <w:name w:val="annotation text"/>
    <w:basedOn w:val="Normal"/>
    <w:link w:val="CommentTextChar"/>
    <w:uiPriority w:val="99"/>
    <w:rsid w:val="005312B7"/>
    <w:rPr>
      <w:sz w:val="20"/>
      <w:szCs w:val="20"/>
      <w:lang w:val="en-AU"/>
    </w:rPr>
  </w:style>
  <w:style w:type="character" w:customStyle="1" w:styleId="CommentTextChar">
    <w:name w:val="Comment Text Char"/>
    <w:basedOn w:val="DefaultParagraphFont"/>
    <w:link w:val="CommentText"/>
    <w:uiPriority w:val="99"/>
    <w:locked/>
    <w:rsid w:val="005312B7"/>
    <w:rPr>
      <w:lang w:val="en-AU" w:eastAsia="x-none"/>
    </w:rPr>
  </w:style>
  <w:style w:type="paragraph" w:styleId="BodyTextIndent">
    <w:name w:val="Body Text Indent"/>
    <w:basedOn w:val="Normal"/>
    <w:link w:val="BodyTextIndentChar"/>
    <w:uiPriority w:val="99"/>
    <w:rsid w:val="005312B7"/>
    <w:pPr>
      <w:spacing w:after="120"/>
      <w:ind w:left="360"/>
    </w:pPr>
    <w:rPr>
      <w:sz w:val="20"/>
      <w:szCs w:val="20"/>
      <w:lang w:val="en-AU"/>
    </w:rPr>
  </w:style>
  <w:style w:type="character" w:customStyle="1" w:styleId="BodyTextIndentChar">
    <w:name w:val="Body Text Indent Char"/>
    <w:basedOn w:val="DefaultParagraphFont"/>
    <w:link w:val="BodyTextIndent"/>
    <w:uiPriority w:val="99"/>
    <w:locked/>
    <w:rsid w:val="005312B7"/>
    <w:rPr>
      <w:lang w:val="en-AU" w:eastAsia="x-none"/>
    </w:rPr>
  </w:style>
  <w:style w:type="paragraph" w:styleId="ListParagraph">
    <w:name w:val="List Paragraph"/>
    <w:basedOn w:val="Normal"/>
    <w:uiPriority w:val="99"/>
    <w:qFormat/>
    <w:rsid w:val="00022EA0"/>
    <w:pPr>
      <w:ind w:left="720"/>
      <w:contextualSpacing/>
    </w:pPr>
  </w:style>
  <w:style w:type="paragraph" w:styleId="BodyText">
    <w:name w:val="Body Text"/>
    <w:basedOn w:val="Normal"/>
    <w:link w:val="BodyTextChar"/>
    <w:uiPriority w:val="99"/>
    <w:rsid w:val="004252E2"/>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locked/>
    <w:rsid w:val="004252E2"/>
    <w:rPr>
      <w:rFonts w:ascii="Calibri" w:eastAsia="Times New Roman" w:hAnsi="Calibri"/>
      <w:sz w:val="22"/>
    </w:rPr>
  </w:style>
  <w:style w:type="paragraph" w:styleId="TOC2">
    <w:name w:val="toc 2"/>
    <w:basedOn w:val="Normal"/>
    <w:next w:val="Normal"/>
    <w:autoRedefine/>
    <w:uiPriority w:val="99"/>
    <w:rsid w:val="00DA209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2506</Characters>
  <Application>Microsoft Office Word</Application>
  <DocSecurity>0</DocSecurity>
  <Lines>20</Lines>
  <Paragraphs>5</Paragraphs>
  <ScaleCrop>false</ScaleCrop>
  <Company>Sage Publications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Abdi</dc:creator>
  <cp:keywords/>
  <dc:description/>
  <cp:lastModifiedBy>Sarah Abdi</cp:lastModifiedBy>
  <cp:revision>2</cp:revision>
  <cp:lastPrinted>2016-02-03T01:01:00Z</cp:lastPrinted>
  <dcterms:created xsi:type="dcterms:W3CDTF">2020-06-09T20:54:00Z</dcterms:created>
  <dcterms:modified xsi:type="dcterms:W3CDTF">2020-06-09T20:54:00Z</dcterms:modified>
</cp:coreProperties>
</file>